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278C8" w14:textId="7DFD59DA" w:rsidR="000967E1" w:rsidRPr="00B01123" w:rsidRDefault="000967E1" w:rsidP="00D76739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01123">
        <w:rPr>
          <w:rFonts w:ascii="Arial" w:hAnsi="Arial" w:cs="Arial"/>
          <w:sz w:val="21"/>
          <w:szCs w:val="21"/>
        </w:rPr>
        <w:t>Finanstilsynet</w:t>
      </w:r>
    </w:p>
    <w:p w14:paraId="27307417" w14:textId="05144808" w:rsidR="000967E1" w:rsidRPr="00B01123" w:rsidRDefault="004C4957" w:rsidP="00D767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Strandgade 29</w:t>
      </w:r>
    </w:p>
    <w:p w14:paraId="08E24B55" w14:textId="3A43A3C6" w:rsidR="001A12E5" w:rsidRPr="00B01123" w:rsidRDefault="001A12E5" w:rsidP="00D76739">
      <w:pPr>
        <w:jc w:val="both"/>
        <w:rPr>
          <w:rFonts w:ascii="Arial" w:hAnsi="Arial" w:cs="Arial"/>
          <w:sz w:val="21"/>
          <w:szCs w:val="21"/>
        </w:rPr>
      </w:pPr>
      <w:r w:rsidRPr="00B01123">
        <w:rPr>
          <w:rFonts w:ascii="Arial" w:hAnsi="Arial" w:cs="Arial"/>
          <w:sz w:val="21"/>
          <w:szCs w:val="21"/>
        </w:rPr>
        <w:t>1</w:t>
      </w:r>
      <w:r w:rsidR="004C4957">
        <w:rPr>
          <w:rFonts w:ascii="Arial" w:hAnsi="Arial" w:cs="Arial"/>
          <w:sz w:val="21"/>
          <w:szCs w:val="21"/>
        </w:rPr>
        <w:t>4</w:t>
      </w:r>
      <w:r w:rsidRPr="00B01123">
        <w:rPr>
          <w:rFonts w:ascii="Arial" w:hAnsi="Arial" w:cs="Arial"/>
          <w:sz w:val="21"/>
          <w:szCs w:val="21"/>
        </w:rPr>
        <w:t>0</w:t>
      </w:r>
      <w:r w:rsidR="004C4957">
        <w:rPr>
          <w:rFonts w:ascii="Arial" w:hAnsi="Arial" w:cs="Arial"/>
          <w:sz w:val="21"/>
          <w:szCs w:val="21"/>
        </w:rPr>
        <w:t>1</w:t>
      </w:r>
      <w:r w:rsidRPr="00B01123">
        <w:rPr>
          <w:rFonts w:ascii="Arial" w:hAnsi="Arial" w:cs="Arial"/>
          <w:sz w:val="21"/>
          <w:szCs w:val="21"/>
        </w:rPr>
        <w:t xml:space="preserve"> København </w:t>
      </w:r>
      <w:r w:rsidR="004C4957">
        <w:rPr>
          <w:rFonts w:ascii="Arial" w:hAnsi="Arial" w:cs="Arial"/>
          <w:sz w:val="21"/>
          <w:szCs w:val="21"/>
        </w:rPr>
        <w:t>k</w:t>
      </w:r>
    </w:p>
    <w:p w14:paraId="6C70BF76" w14:textId="77777777" w:rsidR="000967E1" w:rsidRPr="00B01123" w:rsidRDefault="000967E1" w:rsidP="00D76739">
      <w:pPr>
        <w:jc w:val="both"/>
        <w:rPr>
          <w:rFonts w:ascii="Arial" w:hAnsi="Arial" w:cs="Arial"/>
          <w:sz w:val="21"/>
          <w:szCs w:val="21"/>
        </w:rPr>
      </w:pPr>
    </w:p>
    <w:p w14:paraId="3C6E0BED" w14:textId="77777777" w:rsidR="000967E1" w:rsidRPr="00B01123" w:rsidRDefault="000967E1" w:rsidP="00D76739">
      <w:pPr>
        <w:jc w:val="both"/>
        <w:rPr>
          <w:rFonts w:ascii="Arial" w:hAnsi="Arial" w:cs="Arial"/>
          <w:sz w:val="21"/>
          <w:szCs w:val="21"/>
        </w:rPr>
      </w:pPr>
    </w:p>
    <w:p w14:paraId="64CC58E3" w14:textId="58499C86" w:rsidR="000967E1" w:rsidRDefault="000967E1" w:rsidP="00D76739">
      <w:pPr>
        <w:jc w:val="both"/>
        <w:rPr>
          <w:rFonts w:ascii="Arial" w:hAnsi="Arial" w:cs="Arial"/>
          <w:sz w:val="21"/>
          <w:szCs w:val="21"/>
        </w:rPr>
      </w:pPr>
    </w:p>
    <w:p w14:paraId="1B06A370" w14:textId="77777777" w:rsidR="009506CE" w:rsidRPr="00B01123" w:rsidRDefault="009506CE" w:rsidP="00D76739">
      <w:pPr>
        <w:jc w:val="both"/>
        <w:rPr>
          <w:rFonts w:ascii="Arial" w:hAnsi="Arial" w:cs="Arial"/>
          <w:sz w:val="21"/>
          <w:szCs w:val="21"/>
        </w:rPr>
      </w:pPr>
    </w:p>
    <w:p w14:paraId="0E7AFBD9" w14:textId="77777777" w:rsidR="000967E1" w:rsidRPr="00B01123" w:rsidRDefault="000967E1" w:rsidP="00D76739">
      <w:pPr>
        <w:jc w:val="center"/>
        <w:rPr>
          <w:rFonts w:ascii="Arial" w:hAnsi="Arial" w:cs="Arial"/>
          <w:b/>
          <w:sz w:val="28"/>
          <w:szCs w:val="28"/>
        </w:rPr>
      </w:pPr>
      <w:r w:rsidRPr="00B01123">
        <w:rPr>
          <w:rFonts w:ascii="Arial" w:hAnsi="Arial" w:cs="Arial"/>
          <w:b/>
          <w:sz w:val="28"/>
          <w:szCs w:val="28"/>
        </w:rPr>
        <w:t>Anmeldelse af</w:t>
      </w:r>
      <w:r w:rsidR="003E1015" w:rsidRPr="00B01123">
        <w:rPr>
          <w:rFonts w:ascii="Arial" w:hAnsi="Arial" w:cs="Arial"/>
          <w:b/>
          <w:sz w:val="28"/>
          <w:szCs w:val="28"/>
        </w:rPr>
        <w:t xml:space="preserve"> det</w:t>
      </w:r>
      <w:r w:rsidRPr="00B01123">
        <w:rPr>
          <w:rFonts w:ascii="Arial" w:hAnsi="Arial" w:cs="Arial"/>
          <w:b/>
          <w:sz w:val="28"/>
          <w:szCs w:val="28"/>
        </w:rPr>
        <w:t xml:space="preserve"> teknisk</w:t>
      </w:r>
      <w:r w:rsidR="003E1015" w:rsidRPr="00B01123">
        <w:rPr>
          <w:rFonts w:ascii="Arial" w:hAnsi="Arial" w:cs="Arial"/>
          <w:b/>
          <w:sz w:val="28"/>
          <w:szCs w:val="28"/>
        </w:rPr>
        <w:t>e</w:t>
      </w:r>
      <w:r w:rsidRPr="00B01123">
        <w:rPr>
          <w:rFonts w:ascii="Arial" w:hAnsi="Arial" w:cs="Arial"/>
          <w:b/>
          <w:sz w:val="28"/>
          <w:szCs w:val="28"/>
        </w:rPr>
        <w:t xml:space="preserve"> grundlag m.v.</w:t>
      </w:r>
    </w:p>
    <w:p w14:paraId="1F1C5F38" w14:textId="77777777" w:rsidR="000967E1" w:rsidRPr="00B01123" w:rsidRDefault="000967E1" w:rsidP="00D76739">
      <w:pPr>
        <w:jc w:val="both"/>
        <w:rPr>
          <w:rFonts w:ascii="Arial" w:hAnsi="Arial" w:cs="Arial"/>
          <w:b/>
          <w:sz w:val="21"/>
          <w:szCs w:val="21"/>
        </w:rPr>
      </w:pPr>
    </w:p>
    <w:p w14:paraId="1E7DA157" w14:textId="6B128921" w:rsidR="000967E1" w:rsidRPr="00B01123" w:rsidRDefault="000967E1" w:rsidP="00D76739">
      <w:pPr>
        <w:jc w:val="both"/>
        <w:rPr>
          <w:rFonts w:ascii="Arial" w:hAnsi="Arial" w:cs="Arial"/>
          <w:sz w:val="21"/>
          <w:szCs w:val="21"/>
        </w:rPr>
      </w:pPr>
      <w:r w:rsidRPr="00B01123">
        <w:rPr>
          <w:rFonts w:ascii="Arial" w:hAnsi="Arial" w:cs="Arial"/>
          <w:sz w:val="21"/>
          <w:szCs w:val="21"/>
        </w:rPr>
        <w:t xml:space="preserve">I henhold til </w:t>
      </w:r>
      <w:r w:rsidR="00481C64" w:rsidRPr="00B01123">
        <w:rPr>
          <w:rFonts w:ascii="Arial" w:hAnsi="Arial" w:cs="Arial"/>
          <w:sz w:val="21"/>
          <w:szCs w:val="21"/>
        </w:rPr>
        <w:t xml:space="preserve">§ </w:t>
      </w:r>
      <w:r w:rsidR="004C11C7">
        <w:rPr>
          <w:rFonts w:ascii="Arial" w:hAnsi="Arial" w:cs="Arial"/>
          <w:sz w:val="21"/>
          <w:szCs w:val="21"/>
        </w:rPr>
        <w:t>4</w:t>
      </w:r>
      <w:r w:rsidR="00630277">
        <w:rPr>
          <w:rFonts w:ascii="Arial" w:hAnsi="Arial" w:cs="Arial"/>
          <w:sz w:val="21"/>
          <w:szCs w:val="21"/>
        </w:rPr>
        <w:t>7</w:t>
      </w:r>
      <w:r w:rsidR="00860F46" w:rsidRPr="00B01123">
        <w:rPr>
          <w:rFonts w:ascii="Arial" w:hAnsi="Arial" w:cs="Arial"/>
          <w:sz w:val="21"/>
          <w:szCs w:val="21"/>
        </w:rPr>
        <w:t xml:space="preserve">, stk. </w:t>
      </w:r>
      <w:r w:rsidR="00481C64" w:rsidRPr="00B01123">
        <w:rPr>
          <w:rFonts w:ascii="Arial" w:hAnsi="Arial" w:cs="Arial"/>
          <w:sz w:val="21"/>
          <w:szCs w:val="21"/>
        </w:rPr>
        <w:t>1, i lov om firmapensionskasser</w:t>
      </w:r>
      <w:r w:rsidR="00D76739" w:rsidRPr="00B01123">
        <w:rPr>
          <w:rFonts w:ascii="Arial" w:hAnsi="Arial" w:cs="Arial"/>
          <w:sz w:val="21"/>
          <w:szCs w:val="21"/>
        </w:rPr>
        <w:t xml:space="preserve"> skal </w:t>
      </w:r>
      <w:r w:rsidR="004C11C7">
        <w:rPr>
          <w:rFonts w:ascii="Arial" w:hAnsi="Arial" w:cs="Arial"/>
          <w:sz w:val="21"/>
          <w:szCs w:val="21"/>
        </w:rPr>
        <w:t>firma</w:t>
      </w:r>
      <w:r w:rsidR="00D76739" w:rsidRPr="00B01123">
        <w:rPr>
          <w:rFonts w:ascii="Arial" w:hAnsi="Arial" w:cs="Arial"/>
          <w:sz w:val="21"/>
          <w:szCs w:val="21"/>
        </w:rPr>
        <w:t>pensionskassens</w:t>
      </w:r>
      <w:r w:rsidR="001B7658" w:rsidRPr="00B01123">
        <w:rPr>
          <w:rFonts w:ascii="Arial" w:hAnsi="Arial" w:cs="Arial"/>
          <w:sz w:val="21"/>
          <w:szCs w:val="21"/>
        </w:rPr>
        <w:t xml:space="preserve"> tekniske grundlag m.v.</w:t>
      </w:r>
      <w:r w:rsidR="00B50F04" w:rsidRPr="00B01123">
        <w:rPr>
          <w:rFonts w:ascii="Arial" w:hAnsi="Arial" w:cs="Arial"/>
          <w:sz w:val="21"/>
          <w:szCs w:val="21"/>
        </w:rPr>
        <w:t xml:space="preserve"> samt ændringer heri</w:t>
      </w:r>
      <w:r w:rsidR="001B7658" w:rsidRPr="00B01123">
        <w:rPr>
          <w:rFonts w:ascii="Arial" w:hAnsi="Arial" w:cs="Arial"/>
          <w:sz w:val="21"/>
          <w:szCs w:val="21"/>
        </w:rPr>
        <w:t xml:space="preserve"> anmeldes til Finanstilsynet </w:t>
      </w:r>
      <w:r w:rsidR="00D76739" w:rsidRPr="00B01123">
        <w:rPr>
          <w:rFonts w:ascii="Arial" w:hAnsi="Arial" w:cs="Arial"/>
          <w:sz w:val="21"/>
          <w:szCs w:val="21"/>
        </w:rPr>
        <w:t xml:space="preserve">senest samtidig med at grundlaget </w:t>
      </w:r>
      <w:r w:rsidR="001B7658" w:rsidRPr="00B01123">
        <w:rPr>
          <w:rFonts w:ascii="Arial" w:hAnsi="Arial" w:cs="Arial"/>
          <w:sz w:val="21"/>
          <w:szCs w:val="21"/>
        </w:rPr>
        <w:t xml:space="preserve">m.v. </w:t>
      </w:r>
      <w:r w:rsidR="00D76739" w:rsidRPr="00B01123">
        <w:rPr>
          <w:rFonts w:ascii="Arial" w:hAnsi="Arial" w:cs="Arial"/>
          <w:sz w:val="21"/>
          <w:szCs w:val="21"/>
        </w:rPr>
        <w:t>tages i anvendelse.</w:t>
      </w:r>
      <w:r w:rsidRPr="00B01123">
        <w:rPr>
          <w:rFonts w:ascii="Arial" w:hAnsi="Arial" w:cs="Arial"/>
          <w:sz w:val="21"/>
          <w:szCs w:val="21"/>
        </w:rPr>
        <w:t xml:space="preserve"> </w:t>
      </w:r>
      <w:r w:rsidR="004C11C7">
        <w:rPr>
          <w:rFonts w:ascii="Arial" w:hAnsi="Arial" w:cs="Arial"/>
          <w:sz w:val="21"/>
          <w:szCs w:val="21"/>
        </w:rPr>
        <w:t>I medfør af lovens § 4</w:t>
      </w:r>
      <w:r w:rsidR="00630277">
        <w:rPr>
          <w:rFonts w:ascii="Arial" w:hAnsi="Arial" w:cs="Arial"/>
          <w:sz w:val="21"/>
          <w:szCs w:val="21"/>
        </w:rPr>
        <w:t>7</w:t>
      </w:r>
      <w:r w:rsidR="00BB42FC" w:rsidRPr="00B01123">
        <w:rPr>
          <w:rFonts w:ascii="Arial" w:hAnsi="Arial" w:cs="Arial"/>
          <w:sz w:val="21"/>
          <w:szCs w:val="21"/>
        </w:rPr>
        <w:t>, stk. 2, skal de anmeldte forhold opfylde kravene i be</w:t>
      </w:r>
      <w:r w:rsidR="00173BA9" w:rsidRPr="00B01123">
        <w:rPr>
          <w:rFonts w:ascii="Arial" w:hAnsi="Arial" w:cs="Arial"/>
          <w:sz w:val="21"/>
          <w:szCs w:val="21"/>
        </w:rPr>
        <w:t xml:space="preserve">kendtgørelse om </w:t>
      </w:r>
      <w:r w:rsidR="0007118E" w:rsidRPr="00B01123">
        <w:rPr>
          <w:rFonts w:ascii="Arial" w:hAnsi="Arial" w:cs="Arial"/>
          <w:sz w:val="21"/>
          <w:szCs w:val="21"/>
        </w:rPr>
        <w:t xml:space="preserve">pensionskassevirksomhed og det </w:t>
      </w:r>
      <w:r w:rsidR="00173BA9" w:rsidRPr="00B01123">
        <w:rPr>
          <w:rFonts w:ascii="Arial" w:hAnsi="Arial" w:cs="Arial"/>
          <w:sz w:val="21"/>
          <w:szCs w:val="21"/>
        </w:rPr>
        <w:t>teknisk</w:t>
      </w:r>
      <w:r w:rsidR="0007118E" w:rsidRPr="00B01123">
        <w:rPr>
          <w:rFonts w:ascii="Arial" w:hAnsi="Arial" w:cs="Arial"/>
          <w:sz w:val="21"/>
          <w:szCs w:val="21"/>
        </w:rPr>
        <w:t>e</w:t>
      </w:r>
      <w:r w:rsidR="00BB42FC" w:rsidRPr="00B01123">
        <w:rPr>
          <w:rFonts w:ascii="Arial" w:hAnsi="Arial" w:cs="Arial"/>
          <w:sz w:val="21"/>
          <w:szCs w:val="21"/>
        </w:rPr>
        <w:t xml:space="preserve"> grundlag </w:t>
      </w:r>
      <w:r w:rsidR="00173BA9" w:rsidRPr="00B01123">
        <w:rPr>
          <w:rFonts w:ascii="Arial" w:hAnsi="Arial" w:cs="Arial"/>
          <w:sz w:val="21"/>
          <w:szCs w:val="21"/>
        </w:rPr>
        <w:t xml:space="preserve">m.v. </w:t>
      </w:r>
      <w:r w:rsidR="00BB42FC" w:rsidRPr="00B01123">
        <w:rPr>
          <w:rFonts w:ascii="Arial" w:hAnsi="Arial" w:cs="Arial"/>
          <w:sz w:val="21"/>
          <w:szCs w:val="21"/>
        </w:rPr>
        <w:t xml:space="preserve">for firmapensionskasser. </w:t>
      </w:r>
      <w:r w:rsidR="00C6749F">
        <w:rPr>
          <w:rFonts w:ascii="Arial" w:hAnsi="Arial" w:cs="Arial"/>
          <w:sz w:val="21"/>
          <w:szCs w:val="21"/>
        </w:rPr>
        <w:t>V</w:t>
      </w:r>
      <w:r w:rsidR="0091775B" w:rsidRPr="00B01123">
        <w:rPr>
          <w:rFonts w:ascii="Arial" w:hAnsi="Arial" w:cs="Arial"/>
          <w:sz w:val="21"/>
          <w:szCs w:val="21"/>
        </w:rPr>
        <w:t>ed</w:t>
      </w:r>
      <w:r w:rsidR="001B7658" w:rsidRPr="00B01123">
        <w:rPr>
          <w:rFonts w:ascii="Arial" w:hAnsi="Arial" w:cs="Arial"/>
          <w:sz w:val="21"/>
          <w:szCs w:val="21"/>
        </w:rPr>
        <w:t xml:space="preserve"> </w:t>
      </w:r>
      <w:r w:rsidR="009F3424">
        <w:rPr>
          <w:rFonts w:ascii="Arial" w:hAnsi="Arial" w:cs="Arial"/>
          <w:sz w:val="21"/>
          <w:szCs w:val="21"/>
        </w:rPr>
        <w:t>firma</w:t>
      </w:r>
      <w:r w:rsidR="001B7658" w:rsidRPr="00B01123">
        <w:rPr>
          <w:rFonts w:ascii="Arial" w:hAnsi="Arial" w:cs="Arial"/>
          <w:sz w:val="21"/>
          <w:szCs w:val="21"/>
        </w:rPr>
        <w:t>pensionskasse</w:t>
      </w:r>
      <w:r w:rsidR="00C6749F">
        <w:rPr>
          <w:rFonts w:ascii="Arial" w:hAnsi="Arial" w:cs="Arial"/>
          <w:sz w:val="21"/>
          <w:szCs w:val="21"/>
        </w:rPr>
        <w:t xml:space="preserve"> forstås</w:t>
      </w:r>
      <w:r w:rsidR="0091775B" w:rsidRPr="00B01123">
        <w:rPr>
          <w:rFonts w:ascii="Arial" w:hAnsi="Arial" w:cs="Arial"/>
          <w:sz w:val="21"/>
          <w:szCs w:val="21"/>
        </w:rPr>
        <w:t xml:space="preserve">: </w:t>
      </w:r>
      <w:r w:rsidR="009F3424">
        <w:rPr>
          <w:rFonts w:ascii="Arial" w:hAnsi="Arial" w:cs="Arial"/>
          <w:sz w:val="21"/>
          <w:szCs w:val="21"/>
        </w:rPr>
        <w:t>En firmap</w:t>
      </w:r>
      <w:r w:rsidR="0091775B" w:rsidRPr="00B01123">
        <w:rPr>
          <w:rFonts w:ascii="Arial" w:hAnsi="Arial" w:cs="Arial"/>
          <w:sz w:val="21"/>
          <w:szCs w:val="21"/>
        </w:rPr>
        <w:t>ensionskasse</w:t>
      </w:r>
      <w:r w:rsidR="00237413">
        <w:rPr>
          <w:rFonts w:ascii="Arial" w:hAnsi="Arial" w:cs="Arial"/>
          <w:sz w:val="21"/>
          <w:szCs w:val="21"/>
        </w:rPr>
        <w:t xml:space="preserve"> omfattet af</w:t>
      </w:r>
      <w:r w:rsidR="004C11C7">
        <w:rPr>
          <w:rFonts w:ascii="Arial" w:hAnsi="Arial" w:cs="Arial"/>
          <w:sz w:val="21"/>
          <w:szCs w:val="21"/>
        </w:rPr>
        <w:t xml:space="preserve"> lov om</w:t>
      </w:r>
      <w:r w:rsidR="00133BDA" w:rsidRPr="00B01123">
        <w:rPr>
          <w:rFonts w:ascii="Arial" w:hAnsi="Arial" w:cs="Arial"/>
          <w:sz w:val="21"/>
          <w:szCs w:val="21"/>
        </w:rPr>
        <w:t xml:space="preserve"> firmap</w:t>
      </w:r>
      <w:r w:rsidR="009F3424">
        <w:rPr>
          <w:rFonts w:ascii="Arial" w:hAnsi="Arial" w:cs="Arial"/>
          <w:sz w:val="21"/>
          <w:szCs w:val="21"/>
        </w:rPr>
        <w:t>ensionskasser.</w:t>
      </w:r>
    </w:p>
    <w:p w14:paraId="54A350B5" w14:textId="77777777" w:rsidR="008618D8" w:rsidRPr="00B01123" w:rsidRDefault="008618D8" w:rsidP="00D76739">
      <w:pPr>
        <w:jc w:val="both"/>
        <w:rPr>
          <w:rFonts w:ascii="Arial" w:hAnsi="Arial" w:cs="Arial"/>
          <w:sz w:val="21"/>
          <w:szCs w:val="21"/>
        </w:rPr>
      </w:pPr>
    </w:p>
    <w:p w14:paraId="185C223F" w14:textId="77777777" w:rsidR="00383867" w:rsidRPr="00B01123" w:rsidRDefault="00383867" w:rsidP="00D76739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383867" w:rsidRPr="00B01123" w14:paraId="4213633F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A9358" w14:textId="77777777" w:rsidR="00383867" w:rsidRPr="00B01123" w:rsidRDefault="00383867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123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383867" w:rsidRPr="00B01123" w14:paraId="4F091431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3E47" w14:textId="2D795496" w:rsidR="00383867" w:rsidRPr="00B01123" w:rsidRDefault="00383867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256197756" w:edGrp="everyone"/>
            <w:permEnd w:id="1256197756"/>
          </w:p>
        </w:tc>
      </w:tr>
      <w:tr w:rsidR="00383867" w:rsidRPr="00B01123" w14:paraId="1E3E6AE8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872F2" w14:textId="70A18E48" w:rsidR="00383867" w:rsidRPr="00B01123" w:rsidRDefault="009F3424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Firmap</w:t>
            </w:r>
            <w:r w:rsidR="00481C64" w:rsidRPr="00B01123">
              <w:rPr>
                <w:rFonts w:ascii="Arial" w:hAnsi="Arial" w:cs="Arial"/>
                <w:b/>
                <w:sz w:val="21"/>
                <w:szCs w:val="21"/>
              </w:rPr>
              <w:t>ensionskassen</w:t>
            </w:r>
            <w:r w:rsidR="00D6420D" w:rsidRPr="00B01123">
              <w:rPr>
                <w:rFonts w:ascii="Arial" w:hAnsi="Arial" w:cs="Arial"/>
                <w:b/>
                <w:sz w:val="21"/>
                <w:szCs w:val="21"/>
              </w:rPr>
              <w:t xml:space="preserve">s </w:t>
            </w:r>
            <w:r w:rsidR="00383867" w:rsidRPr="00B01123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</w:tc>
      </w:tr>
      <w:tr w:rsidR="00383867" w:rsidRPr="00B01123" w14:paraId="75406080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1A93" w14:textId="77777777" w:rsidR="00383867" w:rsidRPr="00B01123" w:rsidRDefault="00383867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475216630" w:edGrp="everyone"/>
            <w:permEnd w:id="475216630"/>
          </w:p>
        </w:tc>
      </w:tr>
      <w:tr w:rsidR="00383867" w:rsidRPr="00B01123" w14:paraId="2D579F93" w14:textId="77777777" w:rsidTr="006534A9">
        <w:trPr>
          <w:trHeight w:val="545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C30C4E" w14:textId="77777777" w:rsidR="00383867" w:rsidRPr="00B01123" w:rsidRDefault="00B01123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123">
              <w:rPr>
                <w:rFonts w:ascii="Arial" w:hAnsi="Arial" w:cs="Arial"/>
                <w:b/>
                <w:sz w:val="21"/>
                <w:szCs w:val="21"/>
              </w:rPr>
              <w:t>Overskrift</w:t>
            </w:r>
          </w:p>
          <w:p w14:paraId="72BBE546" w14:textId="00DC5439" w:rsidR="00383867" w:rsidRPr="00B01123" w:rsidRDefault="009F3424" w:rsidP="00173B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Firmap</w:t>
            </w:r>
            <w:r w:rsidR="00481C64" w:rsidRPr="00B01123">
              <w:rPr>
                <w:rFonts w:ascii="Arial" w:hAnsi="Arial" w:cs="Arial"/>
                <w:sz w:val="21"/>
                <w:szCs w:val="21"/>
              </w:rPr>
              <w:t>ensionskassen</w:t>
            </w:r>
            <w:r w:rsidR="00341387" w:rsidRPr="00B011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341387" w:rsidRPr="00B01123">
              <w:rPr>
                <w:rFonts w:ascii="Arial" w:hAnsi="Arial" w:cs="Arial"/>
                <w:sz w:val="21"/>
                <w:szCs w:val="21"/>
              </w:rPr>
              <w:t>a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 xml:space="preserve">ngive en præcis og sigende titel på anmeldelsen. </w:t>
            </w:r>
          </w:p>
        </w:tc>
      </w:tr>
      <w:tr w:rsidR="00383867" w:rsidRPr="00B01123" w14:paraId="0B34DFCA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88AC" w14:textId="77777777" w:rsidR="00B8621B" w:rsidRPr="00B01123" w:rsidRDefault="00B8621B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78485443" w:edGrp="everyone"/>
            <w:permEnd w:id="1078485443"/>
          </w:p>
        </w:tc>
      </w:tr>
      <w:tr w:rsidR="00383867" w:rsidRPr="00B01123" w14:paraId="44DABF86" w14:textId="77777777" w:rsidTr="006534A9">
        <w:trPr>
          <w:trHeight w:val="591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A0FCB" w14:textId="77777777" w:rsidR="00383867" w:rsidRPr="00B01123" w:rsidRDefault="001305CB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123">
              <w:rPr>
                <w:rFonts w:ascii="Arial" w:hAnsi="Arial" w:cs="Arial"/>
                <w:b/>
                <w:sz w:val="21"/>
                <w:szCs w:val="21"/>
              </w:rPr>
              <w:t>Resumé</w:t>
            </w:r>
          </w:p>
          <w:p w14:paraId="13BC9632" w14:textId="1F97D01F" w:rsidR="00383867" w:rsidRPr="00B01123" w:rsidRDefault="009F3424" w:rsidP="00173B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Firmap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>ensionskassen skal udarbejde et r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>esumé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>,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 xml:space="preserve">der 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>give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>r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 xml:space="preserve"> et fyldestgørende billede af anmeldelsen. </w:t>
            </w:r>
          </w:p>
        </w:tc>
      </w:tr>
      <w:tr w:rsidR="00383867" w:rsidRPr="00B01123" w14:paraId="6AE03975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5CD6" w14:textId="77777777" w:rsidR="00795109" w:rsidRPr="00B01123" w:rsidRDefault="00795109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06829880" w:edGrp="everyone"/>
            <w:permEnd w:id="1606829880"/>
          </w:p>
        </w:tc>
      </w:tr>
      <w:tr w:rsidR="00383867" w:rsidRPr="00B01123" w14:paraId="2EF46800" w14:textId="77777777" w:rsidTr="006534A9">
        <w:trPr>
          <w:trHeight w:val="600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934CA" w14:textId="77777777" w:rsidR="00383867" w:rsidRPr="00B01123" w:rsidRDefault="00B01123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123">
              <w:rPr>
                <w:rFonts w:ascii="Arial" w:hAnsi="Arial" w:cs="Arial"/>
                <w:b/>
                <w:sz w:val="21"/>
                <w:szCs w:val="21"/>
              </w:rPr>
              <w:t>Lovgrundlaget</w:t>
            </w:r>
          </w:p>
          <w:p w14:paraId="773B09D0" w14:textId="1992B1F2" w:rsidR="00383867" w:rsidRPr="00B01123" w:rsidRDefault="00013DB5" w:rsidP="0063027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Firmap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>ensionskassen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>an</w:t>
            </w:r>
            <w:r w:rsidR="00133BDA" w:rsidRPr="00B01123">
              <w:rPr>
                <w:rFonts w:ascii="Arial" w:hAnsi="Arial" w:cs="Arial"/>
                <w:sz w:val="21"/>
                <w:szCs w:val="21"/>
              </w:rPr>
              <w:t>give, hvilket/hvilke nr. i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 xml:space="preserve"> lovens</w:t>
            </w:r>
            <w:r w:rsidR="009F3424">
              <w:rPr>
                <w:rFonts w:ascii="Arial" w:hAnsi="Arial" w:cs="Arial"/>
                <w:sz w:val="21"/>
                <w:szCs w:val="21"/>
              </w:rPr>
              <w:t xml:space="preserve"> § 4</w:t>
            </w:r>
            <w:r w:rsidR="00630277">
              <w:rPr>
                <w:rFonts w:ascii="Arial" w:hAnsi="Arial" w:cs="Arial"/>
                <w:sz w:val="21"/>
                <w:szCs w:val="21"/>
              </w:rPr>
              <w:t>7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>, stk. 1,</w:t>
            </w:r>
            <w:r w:rsidR="008C5C6C" w:rsidRPr="00B011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>anmeldelsen vedrører.</w:t>
            </w:r>
          </w:p>
        </w:tc>
      </w:tr>
      <w:tr w:rsidR="00383867" w:rsidRPr="00B01123" w14:paraId="3B15254D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9027" w14:textId="77777777" w:rsidR="00383867" w:rsidRPr="00B01123" w:rsidRDefault="00383867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30813506" w:edGrp="everyone"/>
            <w:permEnd w:id="1430813506"/>
          </w:p>
        </w:tc>
      </w:tr>
      <w:tr w:rsidR="00383867" w:rsidRPr="00B01123" w14:paraId="14C238ED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4BBA3" w14:textId="77777777" w:rsidR="00383867" w:rsidRPr="00B01123" w:rsidRDefault="00F3117F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123">
              <w:rPr>
                <w:rFonts w:ascii="Arial" w:hAnsi="Arial" w:cs="Arial"/>
                <w:b/>
                <w:sz w:val="21"/>
                <w:szCs w:val="21"/>
              </w:rPr>
              <w:t>Ikrafttrædelse</w:t>
            </w:r>
          </w:p>
          <w:p w14:paraId="28DF2CB1" w14:textId="2BC14062" w:rsidR="00383867" w:rsidRPr="00B01123" w:rsidRDefault="009F3424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Firmap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>ensionskassen skal angive d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>ato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>en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 xml:space="preserve"> for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 xml:space="preserve"> anmeldelsens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 xml:space="preserve"> ikrafttrædelse.</w:t>
            </w:r>
          </w:p>
        </w:tc>
      </w:tr>
      <w:tr w:rsidR="00383867" w:rsidRPr="00B01123" w14:paraId="1E0B1088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9F88" w14:textId="77777777" w:rsidR="00383867" w:rsidRPr="00B01123" w:rsidRDefault="00383867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720334369" w:edGrp="everyone"/>
            <w:permEnd w:id="720334369"/>
          </w:p>
        </w:tc>
      </w:tr>
      <w:tr w:rsidR="00383867" w:rsidRPr="00B01123" w14:paraId="17F54633" w14:textId="77777777" w:rsidTr="006534A9">
        <w:trPr>
          <w:trHeight w:val="479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985E914" w14:textId="77777777" w:rsidR="00383867" w:rsidRPr="00B01123" w:rsidRDefault="00383867" w:rsidP="00BD5EB2">
            <w:pPr>
              <w:shd w:val="clear" w:color="auto" w:fill="D9D9D9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123">
              <w:rPr>
                <w:rFonts w:ascii="Arial" w:hAnsi="Arial" w:cs="Arial"/>
                <w:b/>
                <w:sz w:val="21"/>
                <w:szCs w:val="21"/>
              </w:rPr>
              <w:t>Ænd</w:t>
            </w:r>
            <w:r w:rsidR="00F3117F" w:rsidRPr="00B01123">
              <w:rPr>
                <w:rFonts w:ascii="Arial" w:hAnsi="Arial" w:cs="Arial"/>
                <w:b/>
                <w:sz w:val="21"/>
                <w:szCs w:val="21"/>
              </w:rPr>
              <w:t>rer</w:t>
            </w:r>
            <w:r w:rsidRPr="00B01123">
              <w:rPr>
                <w:rFonts w:ascii="Arial" w:hAnsi="Arial" w:cs="Arial"/>
                <w:b/>
                <w:sz w:val="21"/>
                <w:szCs w:val="21"/>
              </w:rPr>
              <w:t xml:space="preserve"> følgende tidligere anmeldte forhold</w:t>
            </w:r>
          </w:p>
          <w:p w14:paraId="114B7C89" w14:textId="2FD8E167" w:rsidR="00383867" w:rsidRPr="00B01123" w:rsidRDefault="00013DB5" w:rsidP="00BD5EB2">
            <w:pPr>
              <w:shd w:val="clear" w:color="auto" w:fill="D9D9D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</w:t>
            </w:r>
            <w:r w:rsidR="009F3424">
              <w:rPr>
                <w:rFonts w:ascii="Arial" w:hAnsi="Arial" w:cs="Arial"/>
                <w:sz w:val="21"/>
                <w:szCs w:val="21"/>
              </w:rPr>
              <w:t>irmap</w:t>
            </w:r>
            <w:r w:rsidR="00481C64" w:rsidRPr="00B01123">
              <w:rPr>
                <w:rFonts w:ascii="Arial" w:hAnsi="Arial" w:cs="Arial"/>
                <w:sz w:val="21"/>
                <w:szCs w:val="21"/>
              </w:rPr>
              <w:t>ensionskassen</w:t>
            </w:r>
            <w:r w:rsidR="00341387" w:rsidRPr="00B011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341387" w:rsidRPr="00B01123">
              <w:rPr>
                <w:rFonts w:ascii="Arial" w:hAnsi="Arial" w:cs="Arial"/>
                <w:sz w:val="21"/>
                <w:szCs w:val="21"/>
              </w:rPr>
              <w:t>a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>ngive, hvilken tidligere anmeldelse</w:t>
            </w:r>
            <w:r w:rsidR="00341387" w:rsidRPr="00B01123">
              <w:rPr>
                <w:rFonts w:ascii="Arial" w:hAnsi="Arial" w:cs="Arial"/>
                <w:sz w:val="21"/>
                <w:szCs w:val="21"/>
              </w:rPr>
              <w:t xml:space="preserve"> eller</w:t>
            </w:r>
            <w:r w:rsidR="00173BA9" w:rsidRPr="00B01123">
              <w:rPr>
                <w:rFonts w:ascii="Arial" w:hAnsi="Arial" w:cs="Arial"/>
                <w:sz w:val="21"/>
                <w:szCs w:val="21"/>
              </w:rPr>
              <w:t xml:space="preserve"> hvilke</w:t>
            </w:r>
            <w:r w:rsidR="00341387" w:rsidRPr="00B01123">
              <w:rPr>
                <w:rFonts w:ascii="Arial" w:hAnsi="Arial" w:cs="Arial"/>
                <w:sz w:val="21"/>
                <w:szCs w:val="21"/>
              </w:rPr>
              <w:t xml:space="preserve"> anmeldelser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B4A61" w:rsidRPr="00B01123">
              <w:rPr>
                <w:rFonts w:ascii="Arial" w:hAnsi="Arial" w:cs="Arial"/>
                <w:sz w:val="21"/>
                <w:szCs w:val="21"/>
              </w:rPr>
              <w:t>denn</w:t>
            </w:r>
            <w:r w:rsidR="00383867" w:rsidRPr="00B01123">
              <w:rPr>
                <w:rFonts w:ascii="Arial" w:hAnsi="Arial" w:cs="Arial"/>
                <w:sz w:val="21"/>
                <w:szCs w:val="21"/>
              </w:rPr>
              <w:t>e anmeldelse ophæver eller ændrer.</w:t>
            </w:r>
          </w:p>
        </w:tc>
      </w:tr>
      <w:tr w:rsidR="00383867" w:rsidRPr="00B01123" w14:paraId="162A35DF" w14:textId="77777777" w:rsidTr="006534A9">
        <w:trPr>
          <w:trHeight w:val="312"/>
        </w:trPr>
        <w:tc>
          <w:tcPr>
            <w:tcW w:w="9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CF5F" w14:textId="1242C349" w:rsidR="00383867" w:rsidRPr="00B01123" w:rsidRDefault="00383867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6820238" w:edGrp="everyone"/>
            <w:permEnd w:id="196820238"/>
          </w:p>
        </w:tc>
      </w:tr>
      <w:tr w:rsidR="00E346BD" w:rsidRPr="00B01123" w14:paraId="28F4ACD2" w14:textId="77777777" w:rsidTr="006534A9">
        <w:trPr>
          <w:trHeight w:val="567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6174FD" w14:textId="77777777" w:rsidR="00E346BD" w:rsidRPr="00B01123" w:rsidRDefault="00934CB5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123">
              <w:rPr>
                <w:rFonts w:ascii="Arial" w:hAnsi="Arial" w:cs="Arial"/>
                <w:b/>
                <w:sz w:val="21"/>
                <w:szCs w:val="21"/>
              </w:rPr>
              <w:t>Anmeldelsens indhold med m</w:t>
            </w:r>
            <w:r w:rsidR="00E346BD" w:rsidRPr="00B01123">
              <w:rPr>
                <w:rFonts w:ascii="Arial" w:hAnsi="Arial" w:cs="Arial"/>
                <w:b/>
                <w:sz w:val="21"/>
                <w:szCs w:val="21"/>
              </w:rPr>
              <w:t xml:space="preserve">atematisk beskrivelse og gennemgang </w:t>
            </w:r>
            <w:r w:rsidR="00973A1B" w:rsidRPr="00B01123">
              <w:rPr>
                <w:rFonts w:ascii="Arial" w:hAnsi="Arial" w:cs="Arial"/>
                <w:b/>
                <w:sz w:val="21"/>
                <w:szCs w:val="21"/>
              </w:rPr>
              <w:t>af de anmeldte forhold</w:t>
            </w:r>
          </w:p>
          <w:p w14:paraId="71D20AF6" w14:textId="4C5AEEB4" w:rsidR="00E73DB6" w:rsidRDefault="009F3424" w:rsidP="00013DB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Firmap</w:t>
            </w:r>
            <w:r w:rsidR="001305CB" w:rsidRPr="00B01123">
              <w:rPr>
                <w:rFonts w:ascii="Arial" w:hAnsi="Arial" w:cs="Arial"/>
                <w:sz w:val="21"/>
                <w:szCs w:val="21"/>
              </w:rPr>
              <w:t>ensionskassen</w:t>
            </w:r>
            <w:r w:rsidR="00973A1B" w:rsidRPr="00B01123">
              <w:rPr>
                <w:rFonts w:ascii="Arial" w:hAnsi="Arial" w:cs="Arial"/>
                <w:sz w:val="21"/>
                <w:szCs w:val="21"/>
              </w:rPr>
              <w:t xml:space="preserve"> skal</w:t>
            </w:r>
            <w:r w:rsidR="001305CB" w:rsidRPr="00B01123">
              <w:rPr>
                <w:rFonts w:ascii="Arial" w:hAnsi="Arial" w:cs="Arial"/>
                <w:sz w:val="21"/>
                <w:szCs w:val="21"/>
              </w:rPr>
              <w:t xml:space="preserve"> angive a</w:t>
            </w:r>
            <w:r w:rsidR="00A14DE8" w:rsidRPr="00B01123">
              <w:rPr>
                <w:rFonts w:ascii="Arial" w:hAnsi="Arial" w:cs="Arial"/>
                <w:sz w:val="21"/>
                <w:szCs w:val="21"/>
              </w:rPr>
              <w:t>nmeldelsens indhold med a</w:t>
            </w:r>
            <w:r w:rsidR="00013DB5">
              <w:rPr>
                <w:rFonts w:ascii="Arial" w:hAnsi="Arial" w:cs="Arial"/>
                <w:sz w:val="21"/>
                <w:szCs w:val="21"/>
              </w:rPr>
              <w:t xml:space="preserve">nalyser, beregninger m.v. </w:t>
            </w:r>
            <w:r w:rsidR="00E73DB6">
              <w:rPr>
                <w:rFonts w:ascii="Arial" w:hAnsi="Arial" w:cs="Arial"/>
                <w:sz w:val="21"/>
                <w:szCs w:val="21"/>
              </w:rPr>
              <w:t>Anmeldelsen skal</w:t>
            </w:r>
          </w:p>
          <w:p w14:paraId="78D707B5" w14:textId="77777777" w:rsidR="00D64A70" w:rsidRDefault="00013DB5" w:rsidP="00013DB5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DB6">
              <w:rPr>
                <w:rFonts w:ascii="Arial" w:hAnsi="Arial" w:cs="Arial"/>
                <w:sz w:val="21"/>
                <w:szCs w:val="21"/>
              </w:rPr>
              <w:t>afspejle de former for pensioner, som firmapensionskassen agter at anvende,</w:t>
            </w:r>
          </w:p>
          <w:p w14:paraId="21FB85B7" w14:textId="07251E68" w:rsidR="00E73DB6" w:rsidRDefault="00013DB5" w:rsidP="00013DB5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DB6">
              <w:rPr>
                <w:rFonts w:ascii="Arial" w:hAnsi="Arial" w:cs="Arial"/>
                <w:sz w:val="21"/>
                <w:szCs w:val="21"/>
              </w:rPr>
              <w:t>beskrive eventuelle garantier nærmere,</w:t>
            </w:r>
          </w:p>
          <w:p w14:paraId="49458B2E" w14:textId="0C1C2A07" w:rsidR="00E73DB6" w:rsidRDefault="00013DB5" w:rsidP="00013DB5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DB6">
              <w:rPr>
                <w:rFonts w:ascii="Arial" w:hAnsi="Arial" w:cs="Arial"/>
                <w:sz w:val="21"/>
                <w:szCs w:val="21"/>
              </w:rPr>
              <w:t>have en så klar og præcis form, at den uden videre kan danne basis for en kyndig</w:t>
            </w:r>
            <w:r w:rsidR="00E73DB6">
              <w:rPr>
                <w:rFonts w:ascii="Arial" w:hAnsi="Arial" w:cs="Arial"/>
                <w:sz w:val="21"/>
                <w:szCs w:val="21"/>
              </w:rPr>
              <w:t xml:space="preserve"> aktuars kontrol-beregninger,</w:t>
            </w:r>
          </w:p>
          <w:p w14:paraId="0BF94B6A" w14:textId="77777777" w:rsidR="00E73DB6" w:rsidRDefault="00013DB5" w:rsidP="00013DB5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DB6">
              <w:rPr>
                <w:rFonts w:ascii="Arial" w:hAnsi="Arial" w:cs="Arial"/>
                <w:sz w:val="21"/>
                <w:szCs w:val="21"/>
              </w:rPr>
              <w:t>i sin helhed være egnet til at give et fyldestgørende billede af firmapensionskassens aktiviteter vedrørende pension.</w:t>
            </w:r>
          </w:p>
          <w:p w14:paraId="75CEE3F7" w14:textId="77777777" w:rsidR="00E73DB6" w:rsidRPr="00E73DB6" w:rsidRDefault="00E73DB6" w:rsidP="00B071F4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DB6">
              <w:rPr>
                <w:rFonts w:ascii="Arial" w:hAnsi="Arial" w:cs="Arial"/>
                <w:sz w:val="21"/>
                <w:szCs w:val="21"/>
              </w:rPr>
              <w:t>tydeligt angive/markere, hvilke ændringer der er foretaget i forhold til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73DB6">
              <w:rPr>
                <w:rFonts w:ascii="Arial" w:hAnsi="Arial" w:cs="Arial"/>
                <w:sz w:val="21"/>
                <w:szCs w:val="21"/>
              </w:rPr>
              <w:t>tidligere anmeldelser af det tekniske grundlag m.v.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1D0C7F5B" w14:textId="77777777" w:rsidR="00E73DB6" w:rsidRDefault="00E73DB6" w:rsidP="00E73DB6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DB6">
              <w:rPr>
                <w:rFonts w:ascii="Arial" w:hAnsi="Arial" w:cs="Arial"/>
                <w:sz w:val="21"/>
                <w:szCs w:val="21"/>
              </w:rPr>
              <w:t>indeholde en matematisk beskrivelse o</w:t>
            </w:r>
            <w:r>
              <w:rPr>
                <w:rFonts w:ascii="Arial" w:hAnsi="Arial" w:cs="Arial"/>
                <w:sz w:val="21"/>
                <w:szCs w:val="21"/>
              </w:rPr>
              <w:t>g gennemgang af de anmeldte forhold,</w:t>
            </w:r>
          </w:p>
          <w:p w14:paraId="037E8D05" w14:textId="66DDF0F2" w:rsidR="00E346BD" w:rsidRPr="00E73DB6" w:rsidRDefault="00973A1B" w:rsidP="00E73D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DB6">
              <w:rPr>
                <w:rFonts w:ascii="Arial" w:hAnsi="Arial" w:cs="Arial"/>
                <w:sz w:val="21"/>
                <w:szCs w:val="21"/>
              </w:rPr>
              <w:t>jf. bekendtgørelsens § 2, stk. 2</w:t>
            </w:r>
            <w:r w:rsidR="00E73DB6">
              <w:rPr>
                <w:rFonts w:ascii="Arial" w:hAnsi="Arial" w:cs="Arial"/>
                <w:sz w:val="21"/>
                <w:szCs w:val="21"/>
              </w:rPr>
              <w:t>-</w:t>
            </w:r>
            <w:r w:rsidR="00D64A70">
              <w:rPr>
                <w:rFonts w:ascii="Arial" w:hAnsi="Arial" w:cs="Arial"/>
                <w:sz w:val="21"/>
                <w:szCs w:val="21"/>
              </w:rPr>
              <w:t xml:space="preserve">3 og stk. </w:t>
            </w:r>
            <w:r w:rsidR="00E73DB6">
              <w:rPr>
                <w:rFonts w:ascii="Arial" w:hAnsi="Arial" w:cs="Arial"/>
                <w:sz w:val="21"/>
                <w:szCs w:val="21"/>
              </w:rPr>
              <w:t>4</w:t>
            </w:r>
            <w:r w:rsidR="00D64A70">
              <w:rPr>
                <w:rFonts w:ascii="Arial" w:hAnsi="Arial" w:cs="Arial"/>
                <w:sz w:val="21"/>
                <w:szCs w:val="21"/>
              </w:rPr>
              <w:t>, nr. 1</w:t>
            </w:r>
            <w:r w:rsidR="00841715" w:rsidRPr="00E73DB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346BD" w:rsidRPr="00B01123" w14:paraId="280517FF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AA03" w14:textId="21095A37" w:rsidR="00E346BD" w:rsidRPr="00B01123" w:rsidRDefault="00E346BD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443419205" w:edGrp="everyone"/>
            <w:permEnd w:id="443419205"/>
          </w:p>
        </w:tc>
      </w:tr>
      <w:tr w:rsidR="00E346BD" w:rsidRPr="00B01123" w14:paraId="5D9E6831" w14:textId="77777777" w:rsidTr="006534A9">
        <w:trPr>
          <w:trHeight w:val="511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7B02D" w14:textId="2F8502B2" w:rsidR="00E346BD" w:rsidRPr="00B01123" w:rsidRDefault="00E346BD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ermStart w:id="985753067" w:edGrp="everyone"/>
            <w:permEnd w:id="985753067"/>
            <w:r w:rsidRPr="00B01123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Redegørelse for de </w:t>
            </w:r>
            <w:r w:rsidR="00AF59D5">
              <w:rPr>
                <w:rFonts w:ascii="Arial" w:hAnsi="Arial" w:cs="Arial"/>
                <w:b/>
                <w:sz w:val="21"/>
                <w:szCs w:val="21"/>
              </w:rPr>
              <w:t xml:space="preserve">juridiske og </w:t>
            </w:r>
            <w:r w:rsidRPr="00B01123">
              <w:rPr>
                <w:rFonts w:ascii="Arial" w:hAnsi="Arial" w:cs="Arial"/>
                <w:b/>
                <w:sz w:val="21"/>
                <w:szCs w:val="21"/>
              </w:rPr>
              <w:t xml:space="preserve">økonomiske konsekvenser for </w:t>
            </w:r>
            <w:r w:rsidR="005334C4">
              <w:rPr>
                <w:rFonts w:ascii="Arial" w:hAnsi="Arial" w:cs="Arial"/>
                <w:b/>
                <w:sz w:val="21"/>
                <w:szCs w:val="21"/>
              </w:rPr>
              <w:t>firma</w:t>
            </w:r>
            <w:r w:rsidR="00133BDA" w:rsidRPr="00B01123">
              <w:rPr>
                <w:rFonts w:ascii="Arial" w:hAnsi="Arial" w:cs="Arial"/>
                <w:b/>
                <w:sz w:val="21"/>
                <w:szCs w:val="21"/>
              </w:rPr>
              <w:t>pensionskassens medlemmer</w:t>
            </w:r>
            <w:r w:rsidR="00636256">
              <w:rPr>
                <w:rFonts w:ascii="Arial" w:hAnsi="Arial" w:cs="Arial"/>
                <w:b/>
                <w:sz w:val="21"/>
                <w:szCs w:val="21"/>
              </w:rPr>
              <w:t xml:space="preserve"> m.fl.</w:t>
            </w:r>
          </w:p>
          <w:p w14:paraId="415E94C6" w14:textId="3127FF86" w:rsidR="009D2AB5" w:rsidRPr="00B01123" w:rsidRDefault="00636256" w:rsidP="00F00F0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Firmap</w:t>
            </w:r>
            <w:r w:rsidR="00481C64" w:rsidRPr="00B01123">
              <w:rPr>
                <w:rFonts w:ascii="Arial" w:hAnsi="Arial" w:cs="Arial"/>
                <w:sz w:val="21"/>
                <w:szCs w:val="21"/>
              </w:rPr>
              <w:t>ensionskassen</w:t>
            </w:r>
            <w:r w:rsidR="00341387" w:rsidRPr="00B011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0F02" w:rsidRPr="00B01123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341387" w:rsidRPr="00B01123">
              <w:rPr>
                <w:rFonts w:ascii="Arial" w:hAnsi="Arial" w:cs="Arial"/>
                <w:sz w:val="21"/>
                <w:szCs w:val="21"/>
              </w:rPr>
              <w:t>a</w:t>
            </w:r>
            <w:r w:rsidR="00E346BD" w:rsidRPr="00B01123">
              <w:rPr>
                <w:rFonts w:ascii="Arial" w:hAnsi="Arial" w:cs="Arial"/>
                <w:sz w:val="21"/>
                <w:szCs w:val="21"/>
              </w:rPr>
              <w:t>ngive de</w:t>
            </w:r>
            <w:r w:rsidR="00AF59D5">
              <w:rPr>
                <w:rFonts w:ascii="Arial" w:hAnsi="Arial" w:cs="Arial"/>
                <w:sz w:val="21"/>
                <w:szCs w:val="21"/>
              </w:rPr>
              <w:t xml:space="preserve"> juridiske og</w:t>
            </w:r>
            <w:r w:rsidR="00E346BD" w:rsidRPr="00B01123">
              <w:rPr>
                <w:rFonts w:ascii="Arial" w:hAnsi="Arial" w:cs="Arial"/>
                <w:sz w:val="21"/>
                <w:szCs w:val="21"/>
              </w:rPr>
              <w:t xml:space="preserve"> økonomiske konsekvenser for </w:t>
            </w:r>
            <w:r w:rsidR="00F00F02" w:rsidRPr="00B01123">
              <w:rPr>
                <w:rFonts w:ascii="Arial" w:hAnsi="Arial" w:cs="Arial"/>
                <w:sz w:val="21"/>
                <w:szCs w:val="21"/>
              </w:rPr>
              <w:t xml:space="preserve">det enkelte </w:t>
            </w:r>
            <w:r w:rsidR="00133BDA" w:rsidRPr="00B01123">
              <w:rPr>
                <w:rFonts w:ascii="Arial" w:hAnsi="Arial" w:cs="Arial"/>
                <w:sz w:val="21"/>
                <w:szCs w:val="21"/>
              </w:rPr>
              <w:t>medlem</w:t>
            </w:r>
            <w:r>
              <w:rPr>
                <w:rFonts w:ascii="Arial" w:hAnsi="Arial" w:cs="Arial"/>
                <w:sz w:val="21"/>
                <w:szCs w:val="21"/>
              </w:rPr>
              <w:t>, den enkelte pensionsmodtager</w:t>
            </w:r>
            <w:r w:rsidR="00F00F02" w:rsidRPr="00B01123">
              <w:rPr>
                <w:rFonts w:ascii="Arial" w:hAnsi="Arial" w:cs="Arial"/>
                <w:sz w:val="21"/>
                <w:szCs w:val="21"/>
              </w:rPr>
              <w:t xml:space="preserve"> og andre pensionsberettigede efter pensionsaftalen</w:t>
            </w:r>
            <w:r w:rsidR="008A6057" w:rsidRPr="00B01123">
              <w:rPr>
                <w:rFonts w:ascii="Arial" w:hAnsi="Arial" w:cs="Arial"/>
                <w:sz w:val="21"/>
                <w:szCs w:val="21"/>
              </w:rPr>
              <w:t xml:space="preserve">, jf. bekendtgørelsens § 2, stk. </w:t>
            </w:r>
            <w:r w:rsidR="00D64A70">
              <w:rPr>
                <w:rFonts w:ascii="Arial" w:hAnsi="Arial" w:cs="Arial"/>
                <w:sz w:val="21"/>
                <w:szCs w:val="21"/>
              </w:rPr>
              <w:t xml:space="preserve">4, nr. </w:t>
            </w:r>
            <w:r w:rsidR="00247BE5">
              <w:rPr>
                <w:rFonts w:ascii="Arial" w:hAnsi="Arial" w:cs="Arial"/>
                <w:sz w:val="21"/>
                <w:szCs w:val="21"/>
              </w:rPr>
              <w:t>2</w:t>
            </w:r>
            <w:r w:rsidR="00E346BD" w:rsidRPr="00B01123">
              <w:rPr>
                <w:rFonts w:ascii="Arial" w:hAnsi="Arial" w:cs="Arial"/>
                <w:sz w:val="21"/>
                <w:szCs w:val="21"/>
              </w:rPr>
              <w:t xml:space="preserve">. Er der ingen konsekvenser, </w:t>
            </w:r>
            <w:r w:rsidR="008A6057" w:rsidRPr="00B01123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874201">
              <w:rPr>
                <w:rFonts w:ascii="Arial" w:hAnsi="Arial" w:cs="Arial"/>
                <w:sz w:val="21"/>
                <w:szCs w:val="21"/>
              </w:rPr>
              <w:t>firma</w:t>
            </w:r>
            <w:r w:rsidR="008A6057" w:rsidRPr="00B01123">
              <w:rPr>
                <w:rFonts w:ascii="Arial" w:hAnsi="Arial" w:cs="Arial"/>
                <w:sz w:val="21"/>
                <w:szCs w:val="21"/>
              </w:rPr>
              <w:t>pensionskassen redegøre herfor</w:t>
            </w:r>
            <w:r w:rsidR="00E346BD" w:rsidRPr="00B01123">
              <w:rPr>
                <w:rFonts w:ascii="Arial" w:hAnsi="Arial" w:cs="Arial"/>
                <w:sz w:val="21"/>
                <w:szCs w:val="21"/>
              </w:rPr>
              <w:t>.</w:t>
            </w:r>
            <w:r w:rsidR="009D2AB5" w:rsidRPr="00B0112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47E5561" w14:textId="77777777" w:rsidR="00E346BD" w:rsidRPr="00B01123" w:rsidRDefault="009D2AB5" w:rsidP="009D2AB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123">
              <w:rPr>
                <w:rFonts w:ascii="Arial" w:hAnsi="Arial" w:cs="Arial"/>
                <w:sz w:val="21"/>
                <w:szCs w:val="21"/>
              </w:rPr>
              <w:t>Redegørelsen skal som minimum overholde kravene i bekendtgørelsens § 3, stk. 1-3.</w:t>
            </w:r>
          </w:p>
        </w:tc>
      </w:tr>
      <w:tr w:rsidR="00E346BD" w:rsidRPr="00B01123" w14:paraId="7EDA23E0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069B" w14:textId="77777777" w:rsidR="00E346BD" w:rsidRPr="00B01123" w:rsidRDefault="00E346BD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966475013" w:edGrp="everyone"/>
            <w:permEnd w:id="966475013"/>
          </w:p>
        </w:tc>
      </w:tr>
      <w:tr w:rsidR="00E346BD" w:rsidRPr="00B01123" w14:paraId="3B5EB9A5" w14:textId="77777777" w:rsidTr="006534A9">
        <w:trPr>
          <w:trHeight w:val="723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975F4B" w14:textId="66828A19" w:rsidR="00E346BD" w:rsidRPr="00B01123" w:rsidRDefault="00E346BD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ermStart w:id="129900248" w:edGrp="everyone"/>
            <w:permEnd w:id="129900248"/>
            <w:r w:rsidRPr="00B01123">
              <w:rPr>
                <w:rFonts w:ascii="Arial" w:hAnsi="Arial" w:cs="Arial"/>
                <w:b/>
                <w:sz w:val="21"/>
                <w:szCs w:val="21"/>
              </w:rPr>
              <w:t xml:space="preserve">Redegørelse for de </w:t>
            </w:r>
            <w:r w:rsidR="008D5819">
              <w:rPr>
                <w:rFonts w:ascii="Arial" w:hAnsi="Arial" w:cs="Arial"/>
                <w:b/>
                <w:sz w:val="21"/>
                <w:szCs w:val="21"/>
              </w:rPr>
              <w:t>juridi</w:t>
            </w:r>
            <w:r w:rsidR="00090D46">
              <w:rPr>
                <w:rFonts w:ascii="Arial" w:hAnsi="Arial" w:cs="Arial"/>
                <w:b/>
                <w:sz w:val="21"/>
                <w:szCs w:val="21"/>
              </w:rPr>
              <w:t xml:space="preserve">ske, </w:t>
            </w:r>
            <w:r w:rsidRPr="00B01123">
              <w:rPr>
                <w:rFonts w:ascii="Arial" w:hAnsi="Arial" w:cs="Arial"/>
                <w:b/>
                <w:sz w:val="21"/>
                <w:szCs w:val="21"/>
              </w:rPr>
              <w:t xml:space="preserve">økonomiske og aktuarmæssige konsekvenser for </w:t>
            </w:r>
            <w:r w:rsidR="007566DD">
              <w:rPr>
                <w:rFonts w:ascii="Arial" w:hAnsi="Arial" w:cs="Arial"/>
                <w:b/>
                <w:sz w:val="21"/>
                <w:szCs w:val="21"/>
              </w:rPr>
              <w:t>firma</w:t>
            </w:r>
            <w:r w:rsidR="00481C64" w:rsidRPr="00B01123">
              <w:rPr>
                <w:rFonts w:ascii="Arial" w:hAnsi="Arial" w:cs="Arial"/>
                <w:b/>
                <w:sz w:val="21"/>
                <w:szCs w:val="21"/>
              </w:rPr>
              <w:t>pensionskassen</w:t>
            </w:r>
          </w:p>
          <w:p w14:paraId="7D2F9882" w14:textId="346655C0" w:rsidR="00177AD6" w:rsidRPr="00B01123" w:rsidRDefault="00326092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Firmap</w:t>
            </w:r>
            <w:r w:rsidR="00481C64" w:rsidRPr="00B01123">
              <w:rPr>
                <w:rFonts w:ascii="Arial" w:hAnsi="Arial" w:cs="Arial"/>
                <w:sz w:val="21"/>
                <w:szCs w:val="21"/>
              </w:rPr>
              <w:t>ensionskassen</w:t>
            </w:r>
            <w:r>
              <w:rPr>
                <w:rFonts w:ascii="Arial" w:hAnsi="Arial" w:cs="Arial"/>
                <w:sz w:val="21"/>
                <w:szCs w:val="21"/>
              </w:rPr>
              <w:t xml:space="preserve"> skal</w:t>
            </w:r>
            <w:r w:rsidR="00341387" w:rsidRPr="00B011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46BD" w:rsidRPr="00B01123">
              <w:rPr>
                <w:rFonts w:ascii="Arial" w:hAnsi="Arial" w:cs="Arial"/>
                <w:sz w:val="21"/>
                <w:szCs w:val="21"/>
              </w:rPr>
              <w:t xml:space="preserve">angive de </w:t>
            </w:r>
            <w:r w:rsidR="00090D46">
              <w:rPr>
                <w:rFonts w:ascii="Arial" w:hAnsi="Arial" w:cs="Arial"/>
                <w:sz w:val="21"/>
                <w:szCs w:val="21"/>
              </w:rPr>
              <w:t xml:space="preserve">juridiske, </w:t>
            </w:r>
            <w:r w:rsidR="00E346BD" w:rsidRPr="00B01123">
              <w:rPr>
                <w:rFonts w:ascii="Arial" w:hAnsi="Arial" w:cs="Arial"/>
                <w:sz w:val="21"/>
                <w:szCs w:val="21"/>
              </w:rPr>
              <w:t xml:space="preserve">økonomiske og aktuarmæssige konsekvenser for </w:t>
            </w:r>
            <w:r w:rsidR="00F07EDE">
              <w:rPr>
                <w:rFonts w:ascii="Arial" w:hAnsi="Arial" w:cs="Arial"/>
                <w:sz w:val="21"/>
                <w:szCs w:val="21"/>
              </w:rPr>
              <w:t>firma</w:t>
            </w:r>
            <w:r w:rsidR="00481C64" w:rsidRPr="00B01123">
              <w:rPr>
                <w:rFonts w:ascii="Arial" w:hAnsi="Arial" w:cs="Arial"/>
                <w:sz w:val="21"/>
                <w:szCs w:val="21"/>
              </w:rPr>
              <w:t>pensionskassen</w:t>
            </w:r>
            <w:r w:rsidR="006723DC" w:rsidRPr="006723DC">
              <w:rPr>
                <w:rFonts w:ascii="Arial" w:hAnsi="Arial" w:cs="Arial"/>
                <w:sz w:val="21"/>
                <w:szCs w:val="21"/>
              </w:rPr>
              <w:t>, jf. bekendtgørelsens § 2, stk. 4, nr. 3.</w:t>
            </w:r>
            <w:r w:rsidR="00E346BD" w:rsidRPr="00B01123">
              <w:rPr>
                <w:rFonts w:ascii="Arial" w:hAnsi="Arial" w:cs="Arial"/>
                <w:sz w:val="21"/>
                <w:szCs w:val="21"/>
              </w:rPr>
              <w:t xml:space="preserve"> Er der ingen konsekvenser, </w:t>
            </w:r>
            <w:r w:rsidR="00177AD6" w:rsidRPr="00B01123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7566DD">
              <w:rPr>
                <w:rFonts w:ascii="Arial" w:hAnsi="Arial" w:cs="Arial"/>
                <w:sz w:val="21"/>
                <w:szCs w:val="21"/>
              </w:rPr>
              <w:t>firma</w:t>
            </w:r>
            <w:r w:rsidR="00177AD6" w:rsidRPr="00B01123">
              <w:rPr>
                <w:rFonts w:ascii="Arial" w:hAnsi="Arial" w:cs="Arial"/>
                <w:sz w:val="21"/>
                <w:szCs w:val="21"/>
              </w:rPr>
              <w:t>pensionskassen redegøre herfor</w:t>
            </w:r>
            <w:r w:rsidR="00E346BD" w:rsidRPr="00B01123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5FAB262" w14:textId="77777777" w:rsidR="00177AD6" w:rsidRPr="00B01123" w:rsidRDefault="00177AD6" w:rsidP="00177A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123">
              <w:rPr>
                <w:rFonts w:ascii="Arial" w:hAnsi="Arial" w:cs="Arial"/>
                <w:sz w:val="21"/>
                <w:szCs w:val="21"/>
              </w:rPr>
              <w:t>Redegørelsen skal som minimum overholde kravene i bekendtgørelsens § 3, stk. 4.</w:t>
            </w:r>
          </w:p>
          <w:p w14:paraId="45ADD6EE" w14:textId="7AC94F5C" w:rsidR="002D6739" w:rsidRPr="002D6739" w:rsidRDefault="002D6739" w:rsidP="002D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henhold til bekendtgørelsens § 5, stk. 1, kan </w:t>
            </w:r>
            <w:r w:rsidR="004D47BF">
              <w:rPr>
                <w:rFonts w:ascii="Arial" w:hAnsi="Arial" w:cs="Arial"/>
                <w:sz w:val="21"/>
                <w:szCs w:val="21"/>
              </w:rPr>
              <w:t>f</w:t>
            </w:r>
            <w:r w:rsidR="007566DD">
              <w:rPr>
                <w:rFonts w:ascii="Arial" w:hAnsi="Arial" w:cs="Arial"/>
                <w:sz w:val="21"/>
                <w:szCs w:val="21"/>
              </w:rPr>
              <w:t>irmapensionskassen</w:t>
            </w:r>
            <w:r w:rsidR="008F2948">
              <w:rPr>
                <w:rFonts w:ascii="Arial" w:hAnsi="Arial" w:cs="Arial"/>
                <w:sz w:val="21"/>
                <w:szCs w:val="21"/>
              </w:rPr>
              <w:t xml:space="preserve"> i et særskilt bilag, der ikke er offentlig, tilgængeligt,</w:t>
            </w:r>
            <w:r w:rsidR="007566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566DD" w:rsidRPr="007566DD">
              <w:rPr>
                <w:rFonts w:ascii="Arial" w:hAnsi="Arial" w:cs="Arial"/>
                <w:sz w:val="21"/>
                <w:szCs w:val="21"/>
              </w:rPr>
              <w:t>anføre de dele af de</w:t>
            </w:r>
            <w:r w:rsidR="008F2948">
              <w:rPr>
                <w:rFonts w:ascii="Arial" w:hAnsi="Arial" w:cs="Arial"/>
                <w:sz w:val="21"/>
                <w:szCs w:val="21"/>
              </w:rPr>
              <w:t xml:space="preserve"> redegørelser, der er nævnt</w:t>
            </w:r>
            <w:r w:rsidR="007566DD" w:rsidRPr="007566DD">
              <w:rPr>
                <w:rFonts w:ascii="Arial" w:hAnsi="Arial" w:cs="Arial"/>
                <w:sz w:val="21"/>
                <w:szCs w:val="21"/>
              </w:rPr>
              <w:t xml:space="preserve"> i § 2, stk. </w:t>
            </w:r>
            <w:r w:rsidR="005A5FDF">
              <w:rPr>
                <w:rFonts w:ascii="Arial" w:hAnsi="Arial" w:cs="Arial"/>
                <w:sz w:val="21"/>
                <w:szCs w:val="21"/>
              </w:rPr>
              <w:t>4, nr. 3</w:t>
            </w:r>
            <w:r w:rsidR="007566DD" w:rsidRPr="007566DD">
              <w:rPr>
                <w:rFonts w:ascii="Arial" w:hAnsi="Arial" w:cs="Arial"/>
                <w:sz w:val="21"/>
                <w:szCs w:val="21"/>
              </w:rPr>
              <w:t>, som firmapensionskassen vurderer ikke er nødvendige for at kunne forstå de væsentligste elementer i pensions</w:t>
            </w:r>
            <w:r w:rsidR="005334C4">
              <w:rPr>
                <w:rFonts w:ascii="Arial" w:hAnsi="Arial" w:cs="Arial"/>
                <w:sz w:val="21"/>
                <w:szCs w:val="21"/>
              </w:rPr>
              <w:t>ordningen, eller ikke er nødven</w:t>
            </w:r>
            <w:r w:rsidR="007566DD" w:rsidRPr="007566DD">
              <w:rPr>
                <w:rFonts w:ascii="Arial" w:hAnsi="Arial" w:cs="Arial"/>
                <w:sz w:val="21"/>
                <w:szCs w:val="21"/>
              </w:rPr>
              <w:t>dige for at kunne foretage ko</w:t>
            </w:r>
            <w:r w:rsidR="005334C4">
              <w:rPr>
                <w:rFonts w:ascii="Arial" w:hAnsi="Arial" w:cs="Arial"/>
                <w:sz w:val="21"/>
                <w:szCs w:val="21"/>
              </w:rPr>
              <w:t>ntrolberegninger,</w:t>
            </w:r>
            <w:r>
              <w:rPr>
                <w:rFonts w:ascii="Arial" w:hAnsi="Arial" w:cs="Arial"/>
                <w:sz w:val="21"/>
                <w:szCs w:val="21"/>
              </w:rPr>
              <w:t xml:space="preserve"> jf. dog stk. 2.</w:t>
            </w:r>
            <w:r w:rsidR="005334C4">
              <w:rPr>
                <w:rFonts w:ascii="Arial" w:hAnsi="Arial" w:cs="Arial"/>
                <w:sz w:val="21"/>
                <w:szCs w:val="21"/>
              </w:rPr>
              <w:t xml:space="preserve"> Finanstilsynets skema benævnt</w:t>
            </w:r>
            <w:r w:rsidR="0058326B" w:rsidRPr="00B011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B7A9B" w:rsidRPr="00B01123">
              <w:rPr>
                <w:rFonts w:ascii="Arial" w:hAnsi="Arial" w:cs="Arial"/>
                <w:i/>
                <w:sz w:val="21"/>
                <w:szCs w:val="21"/>
              </w:rPr>
              <w:t xml:space="preserve">"Redegørelse i henhold til </w:t>
            </w:r>
            <w:r w:rsidR="008C5C6C" w:rsidRPr="00B01123">
              <w:rPr>
                <w:rFonts w:ascii="Arial" w:hAnsi="Arial" w:cs="Arial"/>
                <w:i/>
                <w:sz w:val="21"/>
                <w:szCs w:val="21"/>
              </w:rPr>
              <w:t xml:space="preserve">§ </w:t>
            </w:r>
            <w:r w:rsidR="007566DD">
              <w:rPr>
                <w:rFonts w:ascii="Arial" w:hAnsi="Arial" w:cs="Arial"/>
                <w:i/>
                <w:sz w:val="21"/>
                <w:szCs w:val="21"/>
              </w:rPr>
              <w:t>5</w:t>
            </w:r>
            <w:r w:rsidR="0058326B" w:rsidRPr="00B01123">
              <w:rPr>
                <w:rFonts w:ascii="Arial" w:hAnsi="Arial" w:cs="Arial"/>
                <w:i/>
                <w:sz w:val="21"/>
                <w:szCs w:val="21"/>
              </w:rPr>
              <w:t xml:space="preserve"> stk. </w:t>
            </w:r>
            <w:r w:rsidR="008C5C6C" w:rsidRPr="00B01123">
              <w:rPr>
                <w:rFonts w:ascii="Arial" w:hAnsi="Arial" w:cs="Arial"/>
                <w:i/>
                <w:sz w:val="21"/>
                <w:szCs w:val="21"/>
              </w:rPr>
              <w:t>1</w:t>
            </w:r>
            <w:r w:rsidR="00CB7A9B" w:rsidRPr="00B01123">
              <w:rPr>
                <w:rFonts w:ascii="Arial" w:hAnsi="Arial" w:cs="Arial"/>
                <w:i/>
                <w:sz w:val="21"/>
                <w:szCs w:val="21"/>
              </w:rPr>
              <w:t>"</w:t>
            </w:r>
            <w:r w:rsidR="00177AD6" w:rsidRPr="00B0112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skal benyttes.</w:t>
            </w:r>
            <w:r>
              <w:t xml:space="preserve"> </w:t>
            </w:r>
            <w:r w:rsidRPr="002D6739">
              <w:rPr>
                <w:rFonts w:ascii="Arial" w:hAnsi="Arial" w:cs="Arial"/>
                <w:sz w:val="21"/>
                <w:szCs w:val="21"/>
              </w:rPr>
              <w:t>Herudover kan firmapensionskassen anføre følgende i redegørelsen:</w:t>
            </w:r>
          </w:p>
          <w:p w14:paraId="466806A0" w14:textId="77777777" w:rsidR="002D6739" w:rsidRDefault="002D6739" w:rsidP="00BB53CD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B53CD">
              <w:rPr>
                <w:rFonts w:ascii="Arial" w:hAnsi="Arial" w:cs="Arial"/>
                <w:sz w:val="21"/>
                <w:szCs w:val="21"/>
              </w:rPr>
              <w:t>Redegørelsen for levetidsanalyse nævnt i § 3, stk. 6.</w:t>
            </w:r>
          </w:p>
          <w:p w14:paraId="00FE3F8E" w14:textId="77777777" w:rsidR="002D6739" w:rsidRDefault="002D6739" w:rsidP="00BB53CD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B53CD">
              <w:rPr>
                <w:rFonts w:ascii="Arial" w:hAnsi="Arial" w:cs="Arial"/>
                <w:sz w:val="21"/>
                <w:szCs w:val="21"/>
              </w:rPr>
              <w:t>Sammenskrivning af de anmeldte forhold og tidligere anmeldte forhold.</w:t>
            </w:r>
          </w:p>
          <w:p w14:paraId="1D9A1685" w14:textId="7A2B18C3" w:rsidR="00E346BD" w:rsidRPr="00BB53CD" w:rsidRDefault="002D6739" w:rsidP="00BB53CD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B53CD">
              <w:rPr>
                <w:rFonts w:ascii="Arial" w:hAnsi="Arial" w:cs="Arial"/>
                <w:sz w:val="21"/>
                <w:szCs w:val="21"/>
              </w:rPr>
              <w:t>Øvrige supplerende oplysninger til Finanstilsynet.</w:t>
            </w:r>
          </w:p>
        </w:tc>
      </w:tr>
      <w:tr w:rsidR="00E346BD" w:rsidRPr="00B01123" w14:paraId="1B72968B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B3CD" w14:textId="77777777" w:rsidR="00E346BD" w:rsidRPr="00B01123" w:rsidRDefault="00E346BD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821849933" w:edGrp="everyone"/>
            <w:permEnd w:id="1821849933"/>
          </w:p>
        </w:tc>
      </w:tr>
      <w:tr w:rsidR="00E346BD" w:rsidRPr="00B01123" w14:paraId="0A1922AA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6060886" w14:textId="77777777" w:rsidR="00E346BD" w:rsidRPr="00B01123" w:rsidRDefault="00B01123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123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0081AEBC" w14:textId="77777777" w:rsidR="00E346BD" w:rsidRPr="00B01123" w:rsidRDefault="00E346BD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123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E346BD" w:rsidRPr="00B01123" w14:paraId="7CA30407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885D" w14:textId="77777777" w:rsidR="00E346BD" w:rsidRPr="00B01123" w:rsidRDefault="00E346BD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58811325" w:edGrp="everyone"/>
            <w:permEnd w:id="258811325"/>
          </w:p>
        </w:tc>
      </w:tr>
      <w:tr w:rsidR="00E346BD" w:rsidRPr="00B01123" w14:paraId="359AFC9C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E777F" w14:textId="77777777" w:rsidR="00E346BD" w:rsidRPr="00B01123" w:rsidRDefault="00E346BD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123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E346BD" w:rsidRPr="00B01123" w14:paraId="5AB62E65" w14:textId="77777777" w:rsidTr="006534A9">
        <w:trPr>
          <w:trHeight w:val="264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C5D" w14:textId="77777777" w:rsidR="00E346BD" w:rsidRPr="00B01123" w:rsidRDefault="00E346BD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34945290" w:edGrp="everyone"/>
            <w:permEnd w:id="1034945290"/>
          </w:p>
        </w:tc>
      </w:tr>
      <w:tr w:rsidR="00E346BD" w:rsidRPr="00B01123" w14:paraId="669878DE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A1EC4E4" w14:textId="77777777" w:rsidR="00E346BD" w:rsidRPr="00B01123" w:rsidRDefault="00341387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123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29741D65" w14:textId="77777777" w:rsidR="00E346BD" w:rsidRPr="00B01123" w:rsidRDefault="00E346BD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123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E346BD" w:rsidRPr="00B01123" w14:paraId="7A26E521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B9F0" w14:textId="77777777" w:rsidR="00E346BD" w:rsidRPr="00B01123" w:rsidRDefault="00E346BD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67300602" w:edGrp="everyone"/>
            <w:permEnd w:id="1467300602"/>
          </w:p>
        </w:tc>
      </w:tr>
      <w:tr w:rsidR="00E346BD" w:rsidRPr="00B01123" w14:paraId="1564F460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3124FE" w14:textId="77777777" w:rsidR="00E346BD" w:rsidRPr="00B01123" w:rsidRDefault="00E346BD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1123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E346BD" w:rsidRPr="00B01123" w14:paraId="5A9CB4DB" w14:textId="77777777" w:rsidTr="006534A9">
        <w:trPr>
          <w:trHeight w:val="264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105" w14:textId="77777777" w:rsidR="00E346BD" w:rsidRPr="00B01123" w:rsidRDefault="00E346BD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946958191" w:edGrp="everyone"/>
            <w:permEnd w:id="946958191"/>
          </w:p>
        </w:tc>
      </w:tr>
      <w:tr w:rsidR="00E346BD" w:rsidRPr="00B01123" w14:paraId="27408804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8D31FCF" w14:textId="77777777" w:rsidR="00E346BD" w:rsidRPr="0043339D" w:rsidRDefault="00341387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3339D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66781167" w14:textId="77777777" w:rsidR="00E346BD" w:rsidRPr="00B01123" w:rsidRDefault="00E346BD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123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E346BD" w:rsidRPr="00B01123" w14:paraId="5B2E28C8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D4FF" w14:textId="77777777" w:rsidR="00E346BD" w:rsidRPr="00B01123" w:rsidRDefault="00E346BD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43129803" w:edGrp="everyone"/>
            <w:permEnd w:id="43129803"/>
          </w:p>
        </w:tc>
      </w:tr>
      <w:tr w:rsidR="00610579" w:rsidRPr="00B01123" w14:paraId="57B68AC6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F5B19" w14:textId="77777777" w:rsidR="00610579" w:rsidRPr="0043339D" w:rsidRDefault="00610579" w:rsidP="00D7673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3339D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54854" w:rsidRPr="00B01123" w14:paraId="624CB9B3" w14:textId="77777777" w:rsidTr="006534A9">
        <w:trPr>
          <w:trHeight w:val="31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ACB8" w14:textId="77777777" w:rsidR="00954854" w:rsidRPr="00B01123" w:rsidRDefault="00954854" w:rsidP="00D7673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48856118" w:edGrp="everyone"/>
            <w:permEnd w:id="48856118"/>
          </w:p>
        </w:tc>
      </w:tr>
    </w:tbl>
    <w:p w14:paraId="347D0456" w14:textId="77777777" w:rsidR="000967E1" w:rsidRPr="00B01123" w:rsidRDefault="00954854" w:rsidP="00D76739">
      <w:pPr>
        <w:jc w:val="both"/>
        <w:rPr>
          <w:rFonts w:ascii="Arial" w:hAnsi="Arial" w:cs="Arial"/>
          <w:sz w:val="21"/>
          <w:szCs w:val="21"/>
        </w:rPr>
      </w:pPr>
      <w:r w:rsidRPr="00B01123">
        <w:rPr>
          <w:rFonts w:ascii="Arial" w:hAnsi="Arial" w:cs="Arial"/>
          <w:sz w:val="21"/>
          <w:szCs w:val="21"/>
        </w:rPr>
        <w:t xml:space="preserve"> </w:t>
      </w:r>
    </w:p>
    <w:sectPr w:rsidR="000967E1" w:rsidRPr="00B01123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4AEA" w14:textId="77777777" w:rsidR="00886995" w:rsidRDefault="00886995" w:rsidP="00847133">
      <w:r>
        <w:separator/>
      </w:r>
    </w:p>
  </w:endnote>
  <w:endnote w:type="continuationSeparator" w:id="0">
    <w:p w14:paraId="0BEDE8E3" w14:textId="77777777" w:rsidR="00886995" w:rsidRDefault="00886995" w:rsidP="00847133">
      <w:r>
        <w:continuationSeparator/>
      </w:r>
    </w:p>
  </w:endnote>
  <w:endnote w:type="continuationNotice" w:id="1">
    <w:p w14:paraId="35123B30" w14:textId="77777777" w:rsidR="00886995" w:rsidRDefault="00886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9FA5" w14:textId="693D2CD3" w:rsidR="00847133" w:rsidRDefault="00A503D2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82133FE" wp14:editId="2CD48BCA">
          <wp:simplePos x="0" y="0"/>
          <wp:positionH relativeFrom="margin">
            <wp:posOffset>-40640</wp:posOffset>
          </wp:positionH>
          <wp:positionV relativeFrom="margin">
            <wp:posOffset>8658860</wp:posOffset>
          </wp:positionV>
          <wp:extent cx="961390" cy="300355"/>
          <wp:effectExtent l="0" t="0" r="0" b="0"/>
          <wp:wrapSquare wrapText="bothSides"/>
          <wp:docPr id="1" name="Billede 1" descr="finans_lil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s_lil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133">
      <w:tab/>
      <w:t xml:space="preserve">   </w:t>
    </w:r>
    <w:r w:rsidR="00847133" w:rsidRPr="00FA7AA3">
      <w:rPr>
        <w:sz w:val="18"/>
        <w:szCs w:val="18"/>
      </w:rPr>
      <w:t xml:space="preserve">Finanstilsynet – </w:t>
    </w:r>
    <w:r w:rsidR="004C4957">
      <w:rPr>
        <w:sz w:val="18"/>
        <w:szCs w:val="18"/>
      </w:rPr>
      <w:t>Strand</w:t>
    </w:r>
    <w:r w:rsidR="00847133" w:rsidRPr="00FA7AA3">
      <w:rPr>
        <w:sz w:val="18"/>
        <w:szCs w:val="18"/>
      </w:rPr>
      <w:t xml:space="preserve">gade </w:t>
    </w:r>
    <w:r w:rsidR="004C4957">
      <w:rPr>
        <w:sz w:val="18"/>
        <w:szCs w:val="18"/>
      </w:rPr>
      <w:t>29</w:t>
    </w:r>
    <w:r w:rsidR="00847133" w:rsidRPr="00FA7AA3">
      <w:rPr>
        <w:sz w:val="18"/>
        <w:szCs w:val="18"/>
      </w:rPr>
      <w:t xml:space="preserve"> – 1</w:t>
    </w:r>
    <w:r w:rsidR="004C4957">
      <w:rPr>
        <w:sz w:val="18"/>
        <w:szCs w:val="18"/>
      </w:rPr>
      <w:t>4</w:t>
    </w:r>
    <w:r w:rsidR="00847133" w:rsidRPr="00FA7AA3">
      <w:rPr>
        <w:sz w:val="18"/>
        <w:szCs w:val="18"/>
      </w:rPr>
      <w:t>0</w:t>
    </w:r>
    <w:r w:rsidR="004C4957">
      <w:rPr>
        <w:sz w:val="18"/>
        <w:szCs w:val="18"/>
      </w:rPr>
      <w:t>1</w:t>
    </w:r>
    <w:r w:rsidR="00847133" w:rsidRPr="00FA7AA3">
      <w:rPr>
        <w:sz w:val="18"/>
        <w:szCs w:val="18"/>
      </w:rPr>
      <w:t xml:space="preserve"> København </w:t>
    </w:r>
    <w:r w:rsidR="004C4957">
      <w:rPr>
        <w:sz w:val="18"/>
        <w:szCs w:val="18"/>
      </w:rPr>
      <w:t>K</w:t>
    </w:r>
    <w:r w:rsidR="00847133" w:rsidRPr="00FA7AA3">
      <w:rPr>
        <w:sz w:val="18"/>
        <w:szCs w:val="18"/>
      </w:rPr>
      <w:t xml:space="preserve"> – Telefon 33 55 82 82</w:t>
    </w:r>
    <w:r w:rsidR="00847133" w:rsidRPr="00FA7AA3">
      <w:t xml:space="preserve"> </w:t>
    </w:r>
    <w:r w:rsidR="00847133" w:rsidRPr="00FA7AA3">
      <w:rPr>
        <w:sz w:val="18"/>
        <w:szCs w:val="18"/>
      </w:rPr>
      <w:t>– Fax 33 55 82 00</w:t>
    </w:r>
  </w:p>
  <w:p w14:paraId="15F4592E" w14:textId="77777777" w:rsidR="00847133" w:rsidRDefault="008471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EF816" w14:textId="77777777" w:rsidR="00886995" w:rsidRDefault="00886995" w:rsidP="00847133">
      <w:r>
        <w:separator/>
      </w:r>
    </w:p>
  </w:footnote>
  <w:footnote w:type="continuationSeparator" w:id="0">
    <w:p w14:paraId="17E42D7F" w14:textId="77777777" w:rsidR="00886995" w:rsidRDefault="00886995" w:rsidP="00847133">
      <w:r>
        <w:continuationSeparator/>
      </w:r>
    </w:p>
  </w:footnote>
  <w:footnote w:type="continuationNotice" w:id="1">
    <w:p w14:paraId="65075CD1" w14:textId="77777777" w:rsidR="00886995" w:rsidRDefault="00886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BFE"/>
    <w:multiLevelType w:val="hybridMultilevel"/>
    <w:tmpl w:val="6AFCBB3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F33BB"/>
    <w:multiLevelType w:val="hybridMultilevel"/>
    <w:tmpl w:val="BF6AD88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E1"/>
    <w:rsid w:val="00013DB5"/>
    <w:rsid w:val="00024FC2"/>
    <w:rsid w:val="0005739E"/>
    <w:rsid w:val="0007118E"/>
    <w:rsid w:val="000748B9"/>
    <w:rsid w:val="00090134"/>
    <w:rsid w:val="00090D46"/>
    <w:rsid w:val="000967E1"/>
    <w:rsid w:val="001305CB"/>
    <w:rsid w:val="00133BDA"/>
    <w:rsid w:val="00161929"/>
    <w:rsid w:val="00167AB2"/>
    <w:rsid w:val="00173BA9"/>
    <w:rsid w:val="00177AD6"/>
    <w:rsid w:val="001A12E5"/>
    <w:rsid w:val="001A5F55"/>
    <w:rsid w:val="001B1B58"/>
    <w:rsid w:val="001B7658"/>
    <w:rsid w:val="001D76DA"/>
    <w:rsid w:val="001F09C3"/>
    <w:rsid w:val="001F123D"/>
    <w:rsid w:val="00200D28"/>
    <w:rsid w:val="0020642C"/>
    <w:rsid w:val="002115CF"/>
    <w:rsid w:val="00214AD8"/>
    <w:rsid w:val="00237413"/>
    <w:rsid w:val="00237C1A"/>
    <w:rsid w:val="00247BE5"/>
    <w:rsid w:val="002520BC"/>
    <w:rsid w:val="002557EC"/>
    <w:rsid w:val="00270100"/>
    <w:rsid w:val="002A67BC"/>
    <w:rsid w:val="002B709E"/>
    <w:rsid w:val="002C36BE"/>
    <w:rsid w:val="002C63B4"/>
    <w:rsid w:val="002C7955"/>
    <w:rsid w:val="002D6739"/>
    <w:rsid w:val="003031E9"/>
    <w:rsid w:val="003041D1"/>
    <w:rsid w:val="00310B22"/>
    <w:rsid w:val="00323151"/>
    <w:rsid w:val="00324F0E"/>
    <w:rsid w:val="00326092"/>
    <w:rsid w:val="0033041D"/>
    <w:rsid w:val="00341387"/>
    <w:rsid w:val="003538A6"/>
    <w:rsid w:val="00367483"/>
    <w:rsid w:val="00381EBF"/>
    <w:rsid w:val="00383867"/>
    <w:rsid w:val="003E1015"/>
    <w:rsid w:val="003E744D"/>
    <w:rsid w:val="003F2061"/>
    <w:rsid w:val="00424823"/>
    <w:rsid w:val="0043339D"/>
    <w:rsid w:val="004562D2"/>
    <w:rsid w:val="00481C64"/>
    <w:rsid w:val="004B784F"/>
    <w:rsid w:val="004C11C7"/>
    <w:rsid w:val="004C4957"/>
    <w:rsid w:val="004D078C"/>
    <w:rsid w:val="004D47BF"/>
    <w:rsid w:val="004E7E7F"/>
    <w:rsid w:val="004F28E0"/>
    <w:rsid w:val="00527905"/>
    <w:rsid w:val="0053116A"/>
    <w:rsid w:val="005334C4"/>
    <w:rsid w:val="0058326B"/>
    <w:rsid w:val="00593C70"/>
    <w:rsid w:val="005A5FDF"/>
    <w:rsid w:val="005A7B02"/>
    <w:rsid w:val="005B30BF"/>
    <w:rsid w:val="005B69AE"/>
    <w:rsid w:val="005D51C4"/>
    <w:rsid w:val="005F6697"/>
    <w:rsid w:val="00606BD6"/>
    <w:rsid w:val="006070E1"/>
    <w:rsid w:val="00610579"/>
    <w:rsid w:val="00630277"/>
    <w:rsid w:val="00636256"/>
    <w:rsid w:val="006534A9"/>
    <w:rsid w:val="00661D16"/>
    <w:rsid w:val="006723DC"/>
    <w:rsid w:val="00675D62"/>
    <w:rsid w:val="006778C0"/>
    <w:rsid w:val="006A77B8"/>
    <w:rsid w:val="006B685E"/>
    <w:rsid w:val="006D6084"/>
    <w:rsid w:val="0074281F"/>
    <w:rsid w:val="0074528B"/>
    <w:rsid w:val="007566DD"/>
    <w:rsid w:val="00795109"/>
    <w:rsid w:val="007B307E"/>
    <w:rsid w:val="007B4A61"/>
    <w:rsid w:val="00801EFD"/>
    <w:rsid w:val="008350B5"/>
    <w:rsid w:val="00835B0A"/>
    <w:rsid w:val="00841715"/>
    <w:rsid w:val="00847133"/>
    <w:rsid w:val="00860F46"/>
    <w:rsid w:val="008618D8"/>
    <w:rsid w:val="00874201"/>
    <w:rsid w:val="008758A1"/>
    <w:rsid w:val="00886995"/>
    <w:rsid w:val="008A6057"/>
    <w:rsid w:val="008B1B44"/>
    <w:rsid w:val="008B5E96"/>
    <w:rsid w:val="008C5C6C"/>
    <w:rsid w:val="008D5819"/>
    <w:rsid w:val="008F2948"/>
    <w:rsid w:val="00902808"/>
    <w:rsid w:val="0091775B"/>
    <w:rsid w:val="00934CB5"/>
    <w:rsid w:val="009506CE"/>
    <w:rsid w:val="00954854"/>
    <w:rsid w:val="0096053B"/>
    <w:rsid w:val="00973A1B"/>
    <w:rsid w:val="00986312"/>
    <w:rsid w:val="009C17AE"/>
    <w:rsid w:val="009D2AB5"/>
    <w:rsid w:val="009F3424"/>
    <w:rsid w:val="009F60B4"/>
    <w:rsid w:val="00A140EF"/>
    <w:rsid w:val="00A14DE8"/>
    <w:rsid w:val="00A40503"/>
    <w:rsid w:val="00A503D2"/>
    <w:rsid w:val="00A54E6F"/>
    <w:rsid w:val="00AF59D5"/>
    <w:rsid w:val="00B01123"/>
    <w:rsid w:val="00B15583"/>
    <w:rsid w:val="00B2603D"/>
    <w:rsid w:val="00B31676"/>
    <w:rsid w:val="00B46C8A"/>
    <w:rsid w:val="00B50F04"/>
    <w:rsid w:val="00B5230F"/>
    <w:rsid w:val="00B61F82"/>
    <w:rsid w:val="00B8621B"/>
    <w:rsid w:val="00B87B70"/>
    <w:rsid w:val="00B90A3F"/>
    <w:rsid w:val="00BB42FC"/>
    <w:rsid w:val="00BB53CD"/>
    <w:rsid w:val="00BD06E0"/>
    <w:rsid w:val="00BD5EB2"/>
    <w:rsid w:val="00C03DBA"/>
    <w:rsid w:val="00C33296"/>
    <w:rsid w:val="00C47419"/>
    <w:rsid w:val="00C62E8D"/>
    <w:rsid w:val="00C6749F"/>
    <w:rsid w:val="00C82DEF"/>
    <w:rsid w:val="00CB7A9B"/>
    <w:rsid w:val="00CD0548"/>
    <w:rsid w:val="00CE3094"/>
    <w:rsid w:val="00CE31AE"/>
    <w:rsid w:val="00CE5648"/>
    <w:rsid w:val="00CF00F5"/>
    <w:rsid w:val="00CF289A"/>
    <w:rsid w:val="00D03701"/>
    <w:rsid w:val="00D0389A"/>
    <w:rsid w:val="00D167C1"/>
    <w:rsid w:val="00D2068D"/>
    <w:rsid w:val="00D518E7"/>
    <w:rsid w:val="00D6420D"/>
    <w:rsid w:val="00D64A70"/>
    <w:rsid w:val="00D76739"/>
    <w:rsid w:val="00D874A6"/>
    <w:rsid w:val="00D87F47"/>
    <w:rsid w:val="00DA6C56"/>
    <w:rsid w:val="00DD5626"/>
    <w:rsid w:val="00DD5D0C"/>
    <w:rsid w:val="00DE269C"/>
    <w:rsid w:val="00DF619A"/>
    <w:rsid w:val="00E15032"/>
    <w:rsid w:val="00E346BD"/>
    <w:rsid w:val="00E730EE"/>
    <w:rsid w:val="00E73DB6"/>
    <w:rsid w:val="00E83CF5"/>
    <w:rsid w:val="00E9021B"/>
    <w:rsid w:val="00EA6F59"/>
    <w:rsid w:val="00EE5A0A"/>
    <w:rsid w:val="00EE5D6A"/>
    <w:rsid w:val="00F00F02"/>
    <w:rsid w:val="00F07EDE"/>
    <w:rsid w:val="00F27BF9"/>
    <w:rsid w:val="00F3117F"/>
    <w:rsid w:val="00F44F9D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9FF0B64"/>
  <w15:chartTrackingRefBased/>
  <w15:docId w15:val="{C93466AC-D94F-4963-B632-7566953B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9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661D1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471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4713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4713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47133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E73DB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D51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51C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51C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1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1C4"/>
    <w:rPr>
      <w:b/>
      <w:bCs/>
    </w:rPr>
  </w:style>
  <w:style w:type="paragraph" w:styleId="Korrektur">
    <w:name w:val="Revision"/>
    <w:hidden/>
    <w:uiPriority w:val="99"/>
    <w:semiHidden/>
    <w:rsid w:val="00B61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2579-FA10-43AB-88B1-B707745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499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Finanstilsynet</vt:lpstr>
    </vt:vector>
  </TitlesOfParts>
  <Company>Finanstilsynet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Finanstilsynet</dc:title>
  <dc:subject/>
  <dc:creator>Finanstilsynet</dc:creator>
  <cp:keywords/>
  <cp:lastModifiedBy>Jørgen Poulsen (FT)</cp:lastModifiedBy>
  <cp:revision>8</cp:revision>
  <cp:lastPrinted>2012-08-14T10:27:00Z</cp:lastPrinted>
  <dcterms:created xsi:type="dcterms:W3CDTF">2020-06-18T14:21:00Z</dcterms:created>
  <dcterms:modified xsi:type="dcterms:W3CDTF">2022-07-19T10:47:00Z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C:\DOCUME~1\HHO\LOKALE~1\Temp\SJ20060623125648184_DOR263184.DOC</vt:lpwstr>
  </property>
  <property fmtid="{D5CDD505-2E9C-101B-9397-08002B2CF9AE}" pid="3" name="title">
    <vt:lpwstr/>
  </property>
  <property fmtid="{D5CDD505-2E9C-101B-9397-08002B2CF9AE}" pid="4" name="command">
    <vt:lpwstr/>
  </property>
</Properties>
</file>